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D032" w14:textId="7E6E9DE9" w:rsidR="00FA7843" w:rsidRPr="009718D3" w:rsidRDefault="00FA7843" w:rsidP="00FA7843">
      <w:pPr>
        <w:jc w:val="both"/>
        <w:rPr>
          <w:rFonts w:ascii="Times New Roman" w:hAnsi="Times New Roman" w:cs="Times New Roman"/>
          <w:sz w:val="28"/>
          <w:szCs w:val="28"/>
        </w:rPr>
      </w:pPr>
      <w:r w:rsidRPr="009718D3">
        <w:rPr>
          <w:rFonts w:ascii="Times New Roman" w:hAnsi="Times New Roman" w:cs="Times New Roman"/>
          <w:sz w:val="28"/>
          <w:szCs w:val="28"/>
        </w:rPr>
        <w:t xml:space="preserve">Письмо № </w:t>
      </w:r>
      <w:bookmarkStart w:id="0" w:name="_GoBack"/>
      <w:r w:rsidRPr="00756D0E">
        <w:rPr>
          <w:rFonts w:ascii="Times New Roman" w:hAnsi="Times New Roman" w:cs="Times New Roman"/>
          <w:sz w:val="28"/>
          <w:szCs w:val="28"/>
        </w:rPr>
        <w:t>4</w:t>
      </w:r>
      <w:r w:rsidR="00756D0E" w:rsidRPr="00756D0E">
        <w:rPr>
          <w:rFonts w:ascii="Times New Roman" w:hAnsi="Times New Roman" w:cs="Times New Roman"/>
          <w:sz w:val="28"/>
          <w:szCs w:val="28"/>
        </w:rPr>
        <w:t>94</w:t>
      </w:r>
      <w:bookmarkEnd w:id="0"/>
      <w:r w:rsidRPr="009718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18D3">
        <w:rPr>
          <w:rFonts w:ascii="Times New Roman" w:hAnsi="Times New Roman" w:cs="Times New Roman"/>
          <w:sz w:val="28"/>
          <w:szCs w:val="28"/>
        </w:rPr>
        <w:t xml:space="preserve">от </w:t>
      </w:r>
      <w:r w:rsidRPr="009718D3">
        <w:rPr>
          <w:rFonts w:ascii="Times New Roman" w:hAnsi="Times New Roman" w:cs="Times New Roman"/>
          <w:sz w:val="28"/>
          <w:szCs w:val="28"/>
        </w:rPr>
        <w:t xml:space="preserve">14 </w:t>
      </w:r>
      <w:r w:rsidRPr="009718D3">
        <w:rPr>
          <w:rFonts w:ascii="Times New Roman" w:hAnsi="Times New Roman" w:cs="Times New Roman"/>
          <w:sz w:val="28"/>
          <w:szCs w:val="28"/>
        </w:rPr>
        <w:t>апреля 2026 года</w:t>
      </w:r>
    </w:p>
    <w:p w14:paraId="7575E8C0" w14:textId="77777777" w:rsidR="00FA7843" w:rsidRPr="009718D3" w:rsidRDefault="00FA7843" w:rsidP="00FA7843">
      <w:pPr>
        <w:rPr>
          <w:rFonts w:ascii="Times New Roman" w:hAnsi="Times New Roman" w:cs="Times New Roman"/>
          <w:sz w:val="28"/>
          <w:szCs w:val="28"/>
        </w:rPr>
      </w:pPr>
    </w:p>
    <w:p w14:paraId="52A24DEB" w14:textId="4E3C864D" w:rsidR="009718D3" w:rsidRPr="009718D3" w:rsidRDefault="00FA7843" w:rsidP="00FA7843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1" w:name="_Hlk226386346"/>
      <w:r w:rsidRPr="009718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</w:t>
      </w:r>
      <w:r w:rsidR="009718D3">
        <w:rPr>
          <w:rFonts w:ascii="Times New Roman" w:hAnsi="Times New Roman" w:cs="Times New Roman"/>
          <w:b/>
          <w:color w:val="002060"/>
          <w:sz w:val="28"/>
          <w:szCs w:val="28"/>
        </w:rPr>
        <w:t>б опросе учителей физической культуры общеобразовательных организаций</w:t>
      </w:r>
    </w:p>
    <w:bookmarkEnd w:id="1"/>
    <w:p w14:paraId="082F9592" w14:textId="21E0F1AF" w:rsidR="00FA7843" w:rsidRDefault="00FA7843" w:rsidP="00FA784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8D3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208BEE88" w14:textId="4281A9CD" w:rsidR="009718D3" w:rsidRDefault="009718D3" w:rsidP="007D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МКУ «Управление образования» сообщает о том, что в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</w:t>
      </w:r>
      <w:proofErr w:type="spellStart"/>
      <w:r w:rsidRPr="009718D3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России от 8 апреля 2026 года № АБ-1400/06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письмом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06-5992/05/1-18/26,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>в рамках подготовки аналитических материалов к Всероссийскому съезду учителей физической культуры и изучения текущей ситуации в сфере развития физической культуры и спорта в системе образования проводится опрос учителей физической культур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организаций. </w:t>
      </w:r>
    </w:p>
    <w:p w14:paraId="489C8C98" w14:textId="77777777" w:rsidR="009718D3" w:rsidRDefault="009718D3" w:rsidP="007D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>Результаты исследования в обобщенном и обезличенном виде будут проанализированы и лягут в основу аналитических выводов и экспертных предложений.</w:t>
      </w:r>
    </w:p>
    <w:p w14:paraId="5D65EE29" w14:textId="77777777" w:rsidR="009718D3" w:rsidRDefault="009718D3" w:rsidP="007D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Опрос проводится с 8 по 22 апреля 2026 года посредством распространения ссылки на анкету, размещенную на онлайн-платформе Народного Фронта «Народный контроль». Участие в опросе конфиденциально и анонимно. Прохождение опроса займет не более 10–12 минут. </w:t>
      </w:r>
    </w:p>
    <w:p w14:paraId="2AED8668" w14:textId="6F1C22F9" w:rsidR="009718D3" w:rsidRDefault="009718D3" w:rsidP="007D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Ссылка на анкету: </w:t>
      </w:r>
      <w:hyperlink r:id="rId4" w:history="1">
        <w:r w:rsidRPr="00C63B2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https://nk.onf.ru/surveys/Fizkult</w:t>
        </w:r>
      </w:hyperlink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A47EB2" w14:textId="554556D5" w:rsidR="009718D3" w:rsidRPr="009718D3" w:rsidRDefault="009718D3" w:rsidP="007D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718D3">
        <w:rPr>
          <w:rFonts w:ascii="Times New Roman" w:eastAsia="Times New Roman" w:hAnsi="Times New Roman" w:cs="Times New Roman"/>
          <w:sz w:val="28"/>
          <w:szCs w:val="28"/>
        </w:rPr>
        <w:t>Для получения объективных результатов к прохождению опроса просим привлечь максимальное количество учителей физической культуры общеобразовательных организаций.</w:t>
      </w:r>
    </w:p>
    <w:p w14:paraId="11A4268B" w14:textId="77777777" w:rsidR="009718D3" w:rsidRPr="00CC5EF3" w:rsidRDefault="009718D3" w:rsidP="00FA784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9DB64A" w14:textId="77777777" w:rsidR="009718D3" w:rsidRDefault="009718D3" w:rsidP="00971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58C9DBE" w14:textId="7EC23C07" w:rsidR="00FA7843" w:rsidRPr="009718D3" w:rsidRDefault="009718D3" w:rsidP="00971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8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A7843"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5E8C5CAF" w14:textId="6CE7008A" w:rsidR="00FA7843" w:rsidRPr="009718D3" w:rsidRDefault="009718D3" w:rsidP="00FA7843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FA7843"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="00FA7843"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="00FA7843"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="00FA7843" w:rsidRPr="00971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Х.Н.Исаева</w:t>
      </w:r>
      <w:proofErr w:type="spellEnd"/>
    </w:p>
    <w:p w14:paraId="49CC9D89" w14:textId="77777777" w:rsidR="00FA7843" w:rsidRPr="009718D3" w:rsidRDefault="00FA7843" w:rsidP="00FA7843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9C46331" w14:textId="77777777" w:rsidR="00FA7843" w:rsidRPr="009718D3" w:rsidRDefault="00FA7843" w:rsidP="00FA7843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718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Исп. </w:t>
      </w:r>
      <w:proofErr w:type="spellStart"/>
      <w:r w:rsidRPr="009718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Гайдарова</w:t>
      </w:r>
      <w:proofErr w:type="spellEnd"/>
      <w:r w:rsidRPr="009718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С.А.</w:t>
      </w:r>
    </w:p>
    <w:p w14:paraId="0E1E2126" w14:textId="77777777" w:rsidR="00FA7843" w:rsidRPr="009718D3" w:rsidRDefault="00FA7843" w:rsidP="00FA7843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8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Тел. 8 (964) 000 62 23</w:t>
      </w:r>
    </w:p>
    <w:p w14:paraId="34EA7A2F" w14:textId="77777777" w:rsidR="00FA7843" w:rsidRPr="009718D3" w:rsidRDefault="00FA7843" w:rsidP="00FA7843">
      <w:pPr>
        <w:rPr>
          <w:sz w:val="28"/>
          <w:szCs w:val="28"/>
        </w:rPr>
      </w:pPr>
      <w:r w:rsidRPr="009718D3">
        <w:rPr>
          <w:rFonts w:ascii="Times New Roman" w:hAnsi="Times New Roman" w:cs="Times New Roman"/>
          <w:sz w:val="28"/>
          <w:szCs w:val="28"/>
        </w:rPr>
        <w:tab/>
      </w:r>
    </w:p>
    <w:p w14:paraId="225E2C93" w14:textId="77777777" w:rsidR="00FA7843" w:rsidRDefault="00FA7843" w:rsidP="00FA7843"/>
    <w:p w14:paraId="11E0D288" w14:textId="77777777" w:rsidR="00FA7843" w:rsidRDefault="00FA7843" w:rsidP="00FA7843"/>
    <w:p w14:paraId="53725C8A" w14:textId="77777777" w:rsidR="00540726" w:rsidRDefault="00540726"/>
    <w:sectPr w:rsidR="00540726" w:rsidSect="009718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6"/>
    <w:rsid w:val="00540726"/>
    <w:rsid w:val="00756D0E"/>
    <w:rsid w:val="007D21EB"/>
    <w:rsid w:val="009718D3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57B0"/>
  <w15:chartTrackingRefBased/>
  <w15:docId w15:val="{6FFF6A60-5574-446D-8C23-51688551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7843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78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A78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k.onf.ru/surveys/Fizk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2026-04-14T10:40:00Z</dcterms:created>
  <dcterms:modified xsi:type="dcterms:W3CDTF">2026-04-14T10:51:00Z</dcterms:modified>
</cp:coreProperties>
</file>